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(pełna nazwa/firma, adres, w zależności od podmiotu: NIP/PESEL, KRS/CEiDG)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KRS/CEiDG)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składane na podstawie art. 125 ust. 5 ustawy Pzp</w:t>
      </w:r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01A1BEF4" w14:textId="4C969C36" w:rsidR="002B6D87" w:rsidRPr="002B6D87" w:rsidRDefault="00881165" w:rsidP="00D66D1B">
      <w:pPr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2B6D87" w:rsidRPr="002B6D87">
        <w:rPr>
          <w:rFonts w:ascii="Cambria" w:hAnsi="Cambria" w:cs="Calibri"/>
          <w:b/>
          <w:bCs/>
          <w:sz w:val="22"/>
          <w:szCs w:val="22"/>
        </w:rPr>
        <w:t>„</w:t>
      </w:r>
      <w:r w:rsidR="00D66D1B" w:rsidRPr="00D66D1B">
        <w:rPr>
          <w:rFonts w:ascii="Cambria" w:hAnsi="Cambria" w:cs="Calibri"/>
          <w:b/>
          <w:bCs/>
          <w:sz w:val="22"/>
          <w:szCs w:val="22"/>
        </w:rPr>
        <w:t>Przebudowa drogi dojazdowej do gruntów rolnych w Gminie Ciasna, Sołectwo Dzielna, stanowiącej odcinek ul. Piaskowej</w:t>
      </w:r>
      <w:r w:rsidR="002B6D87" w:rsidRPr="002B6D87">
        <w:rPr>
          <w:rFonts w:ascii="Cambria" w:hAnsi="Cambria" w:cs="Calibri"/>
          <w:b/>
          <w:bCs/>
          <w:sz w:val="22"/>
          <w:szCs w:val="22"/>
        </w:rPr>
        <w:t>"</w:t>
      </w:r>
    </w:p>
    <w:p w14:paraId="33102832" w14:textId="352741BA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72797" w14:textId="77777777" w:rsidR="00CD0B07" w:rsidRDefault="00CD0B07" w:rsidP="00881165">
      <w:r>
        <w:separator/>
      </w:r>
    </w:p>
  </w:endnote>
  <w:endnote w:type="continuationSeparator" w:id="0">
    <w:p w14:paraId="0737CA63" w14:textId="77777777" w:rsidR="00CD0B07" w:rsidRDefault="00CD0B07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0492E" w14:textId="77777777" w:rsidR="00CD0B07" w:rsidRDefault="00CD0B07" w:rsidP="00881165">
      <w:r>
        <w:separator/>
      </w:r>
    </w:p>
  </w:footnote>
  <w:footnote w:type="continuationSeparator" w:id="0">
    <w:p w14:paraId="32CFE879" w14:textId="77777777" w:rsidR="00CD0B07" w:rsidRDefault="00CD0B07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2EECBC57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D921A3">
      <w:rPr>
        <w:rFonts w:ascii="Cambria" w:hAnsi="Cambria" w:cs="Calibri"/>
        <w:sz w:val="20"/>
        <w:szCs w:val="20"/>
      </w:rPr>
      <w:t>ID</w:t>
    </w:r>
    <w:r w:rsidR="00423B04" w:rsidRPr="00952260">
      <w:rPr>
        <w:rFonts w:ascii="Cambria" w:hAnsi="Cambria" w:cs="Calibri"/>
        <w:sz w:val="20"/>
        <w:szCs w:val="20"/>
      </w:rPr>
      <w:t>.271.</w:t>
    </w:r>
    <w:r w:rsidR="00D66D1B">
      <w:rPr>
        <w:rFonts w:ascii="Cambria" w:hAnsi="Cambria" w:cs="Calibri"/>
        <w:sz w:val="20"/>
        <w:szCs w:val="20"/>
      </w:rPr>
      <w:t>9</w:t>
    </w:r>
    <w:r w:rsidR="00423B04" w:rsidRPr="00952260">
      <w:rPr>
        <w:rFonts w:ascii="Cambria" w:hAnsi="Cambria" w:cs="Calibri"/>
        <w:sz w:val="20"/>
        <w:szCs w:val="20"/>
      </w:rPr>
      <w:t>.202</w:t>
    </w:r>
    <w:r w:rsidR="00B04A8B">
      <w:rPr>
        <w:rFonts w:ascii="Cambria" w:hAnsi="Cambria" w:cs="Calibr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103642"/>
    <w:rsid w:val="001236CC"/>
    <w:rsid w:val="00127297"/>
    <w:rsid w:val="001660C6"/>
    <w:rsid w:val="00170B15"/>
    <w:rsid w:val="001B35F9"/>
    <w:rsid w:val="001B4980"/>
    <w:rsid w:val="001C1A44"/>
    <w:rsid w:val="00225771"/>
    <w:rsid w:val="00227C4E"/>
    <w:rsid w:val="00233677"/>
    <w:rsid w:val="00246301"/>
    <w:rsid w:val="00251F99"/>
    <w:rsid w:val="002853C1"/>
    <w:rsid w:val="002B6D87"/>
    <w:rsid w:val="002D5E8E"/>
    <w:rsid w:val="002F2B8B"/>
    <w:rsid w:val="002F47A8"/>
    <w:rsid w:val="0031696C"/>
    <w:rsid w:val="00353EEF"/>
    <w:rsid w:val="003D0BF9"/>
    <w:rsid w:val="003D2555"/>
    <w:rsid w:val="00412FA7"/>
    <w:rsid w:val="00423B04"/>
    <w:rsid w:val="004F173E"/>
    <w:rsid w:val="00501C01"/>
    <w:rsid w:val="005045EF"/>
    <w:rsid w:val="005259AA"/>
    <w:rsid w:val="00553FD9"/>
    <w:rsid w:val="005550B0"/>
    <w:rsid w:val="005928EA"/>
    <w:rsid w:val="00595D18"/>
    <w:rsid w:val="00596B29"/>
    <w:rsid w:val="005B6FCF"/>
    <w:rsid w:val="005D2DE0"/>
    <w:rsid w:val="005F296D"/>
    <w:rsid w:val="005F3E97"/>
    <w:rsid w:val="00621517"/>
    <w:rsid w:val="00641B9C"/>
    <w:rsid w:val="00791C35"/>
    <w:rsid w:val="007A4E17"/>
    <w:rsid w:val="007B003C"/>
    <w:rsid w:val="007C76FD"/>
    <w:rsid w:val="00832E97"/>
    <w:rsid w:val="008520A6"/>
    <w:rsid w:val="00866E60"/>
    <w:rsid w:val="00880BF3"/>
    <w:rsid w:val="00881165"/>
    <w:rsid w:val="008C0897"/>
    <w:rsid w:val="008D6296"/>
    <w:rsid w:val="008F2BB1"/>
    <w:rsid w:val="00942C50"/>
    <w:rsid w:val="00944343"/>
    <w:rsid w:val="00952260"/>
    <w:rsid w:val="00973DAB"/>
    <w:rsid w:val="009D7EB5"/>
    <w:rsid w:val="009E4176"/>
    <w:rsid w:val="00A10CA3"/>
    <w:rsid w:val="00A202BC"/>
    <w:rsid w:val="00A606E2"/>
    <w:rsid w:val="00A921A7"/>
    <w:rsid w:val="00AB4999"/>
    <w:rsid w:val="00AD6123"/>
    <w:rsid w:val="00B04A8B"/>
    <w:rsid w:val="00B62BA9"/>
    <w:rsid w:val="00B671C9"/>
    <w:rsid w:val="00B97004"/>
    <w:rsid w:val="00BF33CD"/>
    <w:rsid w:val="00C13E01"/>
    <w:rsid w:val="00C20DC2"/>
    <w:rsid w:val="00C938F2"/>
    <w:rsid w:val="00C95653"/>
    <w:rsid w:val="00CA238E"/>
    <w:rsid w:val="00CD0B07"/>
    <w:rsid w:val="00CE27EC"/>
    <w:rsid w:val="00CF130D"/>
    <w:rsid w:val="00CF56E4"/>
    <w:rsid w:val="00D067E9"/>
    <w:rsid w:val="00D5014E"/>
    <w:rsid w:val="00D65723"/>
    <w:rsid w:val="00D66D1B"/>
    <w:rsid w:val="00D709B4"/>
    <w:rsid w:val="00D921A3"/>
    <w:rsid w:val="00DD1E8B"/>
    <w:rsid w:val="00E00CFA"/>
    <w:rsid w:val="00E0274E"/>
    <w:rsid w:val="00E5015E"/>
    <w:rsid w:val="00E70D0E"/>
    <w:rsid w:val="00E75EFC"/>
    <w:rsid w:val="00E84424"/>
    <w:rsid w:val="00EF06EE"/>
    <w:rsid w:val="00F314D8"/>
    <w:rsid w:val="00F66AF9"/>
    <w:rsid w:val="00F85E86"/>
    <w:rsid w:val="00FC1C4A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339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Damian</cp:lastModifiedBy>
  <cp:revision>20</cp:revision>
  <cp:lastPrinted>2023-02-15T07:20:00Z</cp:lastPrinted>
  <dcterms:created xsi:type="dcterms:W3CDTF">2022-12-19T08:38:00Z</dcterms:created>
  <dcterms:modified xsi:type="dcterms:W3CDTF">2025-09-11T11:22:00Z</dcterms:modified>
</cp:coreProperties>
</file>